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5272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71D76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60504C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F545F4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899362" w14:textId="77777777" w:rsidR="005476EC" w:rsidRP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Председателю НС «Интеграция»</w:t>
      </w:r>
    </w:p>
    <w:p w14:paraId="02E7E64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А.С. Обручникову</w:t>
      </w:r>
    </w:p>
    <w:p w14:paraId="15790250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5A8178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25B13C" w14:textId="77777777" w:rsidR="00FA349B" w:rsidRDefault="00FA349B" w:rsidP="00FA3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 Р А Н Т И Й Н О Е   П И С Ь М О</w:t>
      </w:r>
    </w:p>
    <w:p w14:paraId="2E0D2011" w14:textId="77777777" w:rsidR="00FA349B" w:rsidRDefault="00FA349B" w:rsidP="00FA349B">
      <w:pPr>
        <w:rPr>
          <w:rFonts w:ascii="Times New Roman" w:hAnsi="Times New Roman" w:cs="Times New Roman"/>
          <w:sz w:val="24"/>
          <w:szCs w:val="24"/>
        </w:rPr>
      </w:pPr>
    </w:p>
    <w:p w14:paraId="4893FAC6" w14:textId="679B04FC" w:rsidR="00FA349B" w:rsidRDefault="00FA349B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ФГБОУ ВО «Приволжский исследовательский университет» в лице ректора Стоянова Сергея Владимировича, действующего на основании доверенности № 60 от 30 марта 2021 года, гарантирует оплату </w:t>
      </w:r>
      <w:r w:rsidR="005859C6">
        <w:rPr>
          <w:rFonts w:ascii="Times New Roman" w:hAnsi="Times New Roman" w:cs="Times New Roman"/>
          <w:sz w:val="24"/>
          <w:szCs w:val="24"/>
        </w:rPr>
        <w:t>дополнительных услуг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5747EA">
        <w:rPr>
          <w:rFonts w:ascii="Times New Roman" w:hAnsi="Times New Roman" w:cs="Times New Roman"/>
          <w:sz w:val="24"/>
          <w:szCs w:val="24"/>
        </w:rPr>
        <w:t>за участников (5 человек)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CA37E2" w:rsidRPr="00CA37E2">
        <w:rPr>
          <w:rFonts w:ascii="Times New Roman" w:hAnsi="Times New Roman" w:cs="Times New Roman"/>
          <w:sz w:val="24"/>
          <w:szCs w:val="24"/>
        </w:rPr>
        <w:t>Всероссийск</w:t>
      </w:r>
      <w:r w:rsidR="00CA37E2">
        <w:rPr>
          <w:rFonts w:ascii="Times New Roman" w:hAnsi="Times New Roman" w:cs="Times New Roman"/>
          <w:sz w:val="24"/>
          <w:szCs w:val="24"/>
        </w:rPr>
        <w:t>ого</w:t>
      </w:r>
      <w:r w:rsidR="00CA37E2" w:rsidRPr="00CA37E2">
        <w:rPr>
          <w:rFonts w:ascii="Times New Roman" w:hAnsi="Times New Roman" w:cs="Times New Roman"/>
          <w:sz w:val="24"/>
          <w:szCs w:val="24"/>
        </w:rPr>
        <w:t xml:space="preserve"> молодежн</w:t>
      </w:r>
      <w:r w:rsidR="00CA37E2">
        <w:rPr>
          <w:rFonts w:ascii="Times New Roman" w:hAnsi="Times New Roman" w:cs="Times New Roman"/>
          <w:sz w:val="24"/>
          <w:szCs w:val="24"/>
        </w:rPr>
        <w:t>ого</w:t>
      </w:r>
      <w:r w:rsidR="00CA37E2" w:rsidRPr="00CA37E2">
        <w:rPr>
          <w:rFonts w:ascii="Times New Roman" w:hAnsi="Times New Roman" w:cs="Times New Roman"/>
          <w:sz w:val="24"/>
          <w:szCs w:val="24"/>
        </w:rPr>
        <w:t xml:space="preserve"> форум</w:t>
      </w:r>
      <w:r w:rsidR="00CA37E2">
        <w:rPr>
          <w:rFonts w:ascii="Times New Roman" w:hAnsi="Times New Roman" w:cs="Times New Roman"/>
          <w:sz w:val="24"/>
          <w:szCs w:val="24"/>
        </w:rPr>
        <w:t xml:space="preserve">а </w:t>
      </w:r>
      <w:r w:rsidR="00CA37E2" w:rsidRPr="00CA37E2">
        <w:rPr>
          <w:rFonts w:ascii="Times New Roman" w:hAnsi="Times New Roman" w:cs="Times New Roman"/>
          <w:sz w:val="24"/>
          <w:szCs w:val="24"/>
        </w:rPr>
        <w:t>«</w:t>
      </w:r>
      <w:r w:rsidR="002D0196" w:rsidRPr="002D0196">
        <w:rPr>
          <w:rFonts w:ascii="Times New Roman" w:hAnsi="Times New Roman" w:cs="Times New Roman"/>
          <w:sz w:val="24"/>
          <w:szCs w:val="24"/>
        </w:rPr>
        <w:t>МОЯ ЗАКОНОТВОРЧЕСКАЯ ИНИЦИАТИВА</w:t>
      </w:r>
      <w:r w:rsidR="00CA37E2" w:rsidRPr="00CA37E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DD11CA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CA37E2">
        <w:rPr>
          <w:rFonts w:ascii="Times New Roman" w:hAnsi="Times New Roman" w:cs="Times New Roman"/>
          <w:sz w:val="24"/>
          <w:szCs w:val="24"/>
        </w:rPr>
        <w:t>-00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DD11CA">
        <w:rPr>
          <w:rFonts w:ascii="Times New Roman" w:hAnsi="Times New Roman" w:cs="Times New Roman"/>
          <w:sz w:val="24"/>
          <w:szCs w:val="24"/>
        </w:rPr>
        <w:t>Девяносто шесть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A37E2">
        <w:rPr>
          <w:rFonts w:ascii="Times New Roman" w:hAnsi="Times New Roman" w:cs="Times New Roman"/>
          <w:sz w:val="24"/>
          <w:szCs w:val="24"/>
        </w:rPr>
        <w:t xml:space="preserve"> рублей 00 коп.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A37E2">
        <w:rPr>
          <w:rFonts w:ascii="Times New Roman" w:hAnsi="Times New Roman" w:cs="Times New Roman"/>
          <w:sz w:val="24"/>
          <w:szCs w:val="24"/>
        </w:rPr>
        <w:t>в срок до 31 марта 2022 года.</w:t>
      </w:r>
    </w:p>
    <w:p w14:paraId="70086C85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делегации:</w:t>
      </w:r>
    </w:p>
    <w:p w14:paraId="0E382E6B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37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Капитонов Даниил Николаевич – сопровождающий;</w:t>
      </w:r>
    </w:p>
    <w:p w14:paraId="1C597B57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Мазур Ольга Алексеевна – </w:t>
      </w:r>
      <w:r w:rsidR="00957C9F">
        <w:rPr>
          <w:rFonts w:ascii="Times New Roman" w:hAnsi="Times New Roman" w:cs="Times New Roman"/>
          <w:sz w:val="24"/>
          <w:szCs w:val="24"/>
        </w:rPr>
        <w:t>научный руководитель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DD827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Назарова Полина Николаевна – </w:t>
      </w:r>
      <w:r w:rsidR="00A7456B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E3ACA1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Серопегин Ярослав Дмитриевич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6297A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Фролова Ксения Владимировна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616CA4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18A2D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E9579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69147A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С.В. Стоянов</w:t>
      </w:r>
    </w:p>
    <w:p w14:paraId="2E437E23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ADB2E" w14:textId="77777777" w:rsidR="00CA37E2" w:rsidRP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 Ненашева</w:t>
      </w:r>
    </w:p>
    <w:sectPr w:rsidR="00CA37E2" w:rsidRPr="00CA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10914"/>
    <w:multiLevelType w:val="hybridMultilevel"/>
    <w:tmpl w:val="3D50B286"/>
    <w:lvl w:ilvl="0" w:tplc="66A4F9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0390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9B"/>
    <w:rsid w:val="002D0196"/>
    <w:rsid w:val="004E19C4"/>
    <w:rsid w:val="005476EC"/>
    <w:rsid w:val="005747EA"/>
    <w:rsid w:val="005859C6"/>
    <w:rsid w:val="005C3759"/>
    <w:rsid w:val="00957C9F"/>
    <w:rsid w:val="00A7456B"/>
    <w:rsid w:val="00CA37E2"/>
    <w:rsid w:val="00DD11CA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835D"/>
  <w15:chartTrackingRefBased/>
  <w15:docId w15:val="{665D5918-B10A-4D52-9625-FCDDFB4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 Алексеевич</cp:lastModifiedBy>
  <cp:revision>5</cp:revision>
  <cp:lastPrinted>2022-06-16T10:55:00Z</cp:lastPrinted>
  <dcterms:created xsi:type="dcterms:W3CDTF">2022-06-16T16:35:00Z</dcterms:created>
  <dcterms:modified xsi:type="dcterms:W3CDTF">2025-02-18T08:33:00Z</dcterms:modified>
</cp:coreProperties>
</file>